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E018B" w14:textId="47F9BCEB" w:rsidR="00341C86" w:rsidRDefault="003479AF" w:rsidP="00FD0A6B">
      <w:pPr>
        <w:jc w:val="center"/>
        <w:rPr>
          <w:b/>
          <w:bCs/>
          <w:noProof/>
          <w:sz w:val="18"/>
          <w:szCs w:val="18"/>
        </w:rPr>
      </w:pPr>
      <w:r>
        <w:rPr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7478FB61" wp14:editId="6CD414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1508575899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C8F">
        <w:rPr>
          <w:b/>
          <w:bCs/>
          <w:sz w:val="18"/>
          <w:szCs w:val="18"/>
        </w:rPr>
        <w:t xml:space="preserve"> </w:t>
      </w:r>
    </w:p>
    <w:p w14:paraId="3E05375D" w14:textId="492BC05F" w:rsidR="00DC72A9" w:rsidRPr="008C5FE3" w:rsidRDefault="009679A8" w:rsidP="008C5FE3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r w:rsidR="006668D5" w:rsidRPr="008C5FE3">
        <w:rPr>
          <w:rFonts w:asciiTheme="majorHAnsi" w:hAnsiTheme="majorHAnsi" w:cstheme="majorHAnsi"/>
          <w:b/>
          <w:bCs/>
        </w:rPr>
        <w:t xml:space="preserve">BEST OF BRITISH GOURMET </w:t>
      </w:r>
      <w:r w:rsidR="00A82B18" w:rsidRPr="008C5FE3">
        <w:rPr>
          <w:rFonts w:asciiTheme="majorHAnsi" w:hAnsiTheme="majorHAnsi" w:cstheme="majorHAnsi"/>
          <w:b/>
          <w:bCs/>
        </w:rPr>
        <w:t xml:space="preserve">VEGETARIAN </w:t>
      </w:r>
      <w:r w:rsidR="006668D5" w:rsidRPr="008C5FE3">
        <w:rPr>
          <w:rFonts w:asciiTheme="majorHAnsi" w:hAnsiTheme="majorHAnsi" w:cstheme="majorHAnsi"/>
          <w:b/>
          <w:bCs/>
        </w:rPr>
        <w:t xml:space="preserve">PICNIC FOR </w:t>
      </w:r>
      <w:r w:rsidR="0053770B" w:rsidRPr="008C5FE3">
        <w:rPr>
          <w:rFonts w:asciiTheme="majorHAnsi" w:hAnsiTheme="majorHAnsi" w:cstheme="majorHAnsi"/>
          <w:b/>
          <w:bCs/>
        </w:rPr>
        <w:t>ONE</w:t>
      </w:r>
      <w:r w:rsidR="008D6A9F" w:rsidRPr="008C5FE3">
        <w:rPr>
          <w:b/>
          <w:bCs/>
        </w:rPr>
        <w:br/>
      </w:r>
    </w:p>
    <w:p w14:paraId="32E1FAEE" w14:textId="12608D4A" w:rsidR="00FD0A6B" w:rsidRPr="008C5FE3" w:rsidRDefault="006575E8" w:rsidP="00DC72A9">
      <w:pPr>
        <w:spacing w:after="0"/>
        <w:jc w:val="center"/>
        <w:rPr>
          <w:sz w:val="18"/>
          <w:szCs w:val="18"/>
          <w:u w:val="single"/>
        </w:rPr>
      </w:pPr>
      <w:r w:rsidRPr="008C5FE3">
        <w:rPr>
          <w:sz w:val="18"/>
          <w:szCs w:val="18"/>
          <w:u w:val="single"/>
        </w:rPr>
        <w:t>STARTER</w:t>
      </w:r>
    </w:p>
    <w:p w14:paraId="7BB070F2" w14:textId="77777777" w:rsidR="008C5FE3" w:rsidRPr="008C5FE3" w:rsidRDefault="008C5FE3" w:rsidP="00DC72A9">
      <w:pPr>
        <w:spacing w:after="0"/>
        <w:jc w:val="center"/>
        <w:rPr>
          <w:sz w:val="18"/>
          <w:szCs w:val="18"/>
          <w:u w:val="single"/>
        </w:rPr>
      </w:pPr>
    </w:p>
    <w:p w14:paraId="2E3B542A" w14:textId="77777777" w:rsidR="00F9025F" w:rsidRPr="008C5FE3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 xml:space="preserve">Whipped Lemon &amp; Basil Hummus with Sweet Pepper &amp; Sun-Blush Tomato </w:t>
      </w:r>
      <w:proofErr w:type="spellStart"/>
      <w:r w:rsidRPr="008C5FE3">
        <w:rPr>
          <w:rFonts w:asciiTheme="majorHAnsi" w:hAnsiTheme="majorHAnsi" w:cstheme="majorHAnsi"/>
          <w:i/>
          <w:iCs/>
          <w:sz w:val="18"/>
          <w:szCs w:val="18"/>
        </w:rPr>
        <w:t>Peperonata</w:t>
      </w:r>
      <w:proofErr w:type="spellEnd"/>
    </w:p>
    <w:p w14:paraId="3518941E" w14:textId="77777777" w:rsidR="00F9025F" w:rsidRPr="008C5FE3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 xml:space="preserve">A silky hummus infused with lemon and basil, topped with a tomato </w:t>
      </w:r>
      <w:proofErr w:type="spellStart"/>
      <w:r w:rsidRPr="008C5FE3">
        <w:rPr>
          <w:rFonts w:asciiTheme="majorHAnsi" w:hAnsiTheme="majorHAnsi" w:cstheme="majorHAnsi"/>
          <w:i/>
          <w:iCs/>
          <w:sz w:val="18"/>
          <w:szCs w:val="18"/>
        </w:rPr>
        <w:t>peperonata</w:t>
      </w:r>
      <w:proofErr w:type="spellEnd"/>
      <w:r w:rsidRPr="008C5FE3">
        <w:rPr>
          <w:rFonts w:asciiTheme="majorHAnsi" w:hAnsiTheme="majorHAnsi" w:cstheme="majorHAnsi"/>
          <w:i/>
          <w:iCs/>
          <w:sz w:val="18"/>
          <w:szCs w:val="18"/>
        </w:rPr>
        <w:t xml:space="preserve"> for a vibrant finish</w:t>
      </w:r>
    </w:p>
    <w:p w14:paraId="0AF719F8" w14:textId="3D83266B" w:rsidR="00F9025F" w:rsidRPr="008C5FE3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color w:val="EE0000"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Allergens: Celery</w:t>
      </w:r>
      <w:r w:rsidRPr="008C5FE3">
        <w:rPr>
          <w:rFonts w:asciiTheme="majorHAnsi" w:hAnsiTheme="majorHAnsi" w:cstheme="majorHAnsi"/>
          <w:i/>
          <w:iCs/>
          <w:sz w:val="18"/>
          <w:szCs w:val="18"/>
        </w:rPr>
        <w:br/>
      </w:r>
      <w:r w:rsidR="008C5FE3" w:rsidRPr="008C5FE3">
        <w:rPr>
          <w:rFonts w:asciiTheme="majorHAnsi" w:hAnsiTheme="majorHAnsi" w:cstheme="majorHAnsi"/>
          <w:sz w:val="18"/>
          <w:szCs w:val="18"/>
        </w:rPr>
        <w:t>--</w:t>
      </w:r>
      <w:r w:rsidRPr="008C5FE3">
        <w:rPr>
          <w:rFonts w:asciiTheme="majorHAnsi" w:hAnsiTheme="majorHAnsi" w:cstheme="majorHAnsi"/>
          <w:sz w:val="18"/>
          <w:szCs w:val="18"/>
        </w:rPr>
        <w:br/>
      </w:r>
      <w:r w:rsidRPr="008C5FE3">
        <w:rPr>
          <w:rFonts w:asciiTheme="majorHAnsi" w:hAnsiTheme="majorHAnsi" w:cstheme="majorHAnsi"/>
          <w:i/>
          <w:iCs/>
          <w:sz w:val="18"/>
          <w:szCs w:val="18"/>
        </w:rPr>
        <w:t>Served with</w:t>
      </w:r>
      <w:r w:rsidRPr="008C5FE3">
        <w:rPr>
          <w:rFonts w:asciiTheme="majorHAnsi" w:hAnsiTheme="majorHAnsi" w:cstheme="majorHAnsi"/>
          <w:i/>
          <w:iCs/>
          <w:color w:val="EE0000"/>
          <w:sz w:val="18"/>
          <w:szCs w:val="18"/>
        </w:rPr>
        <w:t xml:space="preserve"> </w:t>
      </w:r>
      <w:r w:rsidRPr="008C5FE3">
        <w:rPr>
          <w:rFonts w:asciiTheme="majorHAnsi" w:hAnsiTheme="majorHAnsi" w:cstheme="majorHAnsi"/>
          <w:i/>
          <w:iCs/>
          <w:sz w:val="18"/>
          <w:szCs w:val="18"/>
        </w:rPr>
        <w:t xml:space="preserve">Crudité </w:t>
      </w:r>
    </w:p>
    <w:p w14:paraId="44ABF51E" w14:textId="77777777" w:rsidR="00F9025F" w:rsidRPr="008C5FE3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 selection of carrot and red pepper</w:t>
      </w:r>
    </w:p>
    <w:p w14:paraId="13E75851" w14:textId="77777777" w:rsidR="00F9025F" w:rsidRPr="008C5FE3" w:rsidRDefault="00F9025F" w:rsidP="00F9025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Allergens: None</w:t>
      </w:r>
    </w:p>
    <w:p w14:paraId="19B5880F" w14:textId="77777777" w:rsidR="008C5FE3" w:rsidRPr="008C5FE3" w:rsidRDefault="008C5FE3" w:rsidP="008C5FE3">
      <w:pPr>
        <w:spacing w:after="0" w:line="240" w:lineRule="auto"/>
        <w:jc w:val="center"/>
        <w:rPr>
          <w:rFonts w:asciiTheme="majorHAnsi" w:hAnsiTheme="majorHAnsi" w:cstheme="majorHAnsi"/>
          <w:color w:val="EE0000"/>
          <w:sz w:val="18"/>
          <w:szCs w:val="18"/>
          <w:u w:val="single"/>
        </w:rPr>
      </w:pPr>
    </w:p>
    <w:p w14:paraId="072C5246" w14:textId="39415062" w:rsidR="00AE776E" w:rsidRPr="008C5FE3" w:rsidRDefault="00AE776E" w:rsidP="008C5FE3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  <w:u w:val="single"/>
          <w:lang w:val="en-US"/>
        </w:rPr>
      </w:pPr>
      <w:r w:rsidRPr="008C5FE3">
        <w:rPr>
          <w:rFonts w:asciiTheme="majorHAnsi" w:hAnsiTheme="majorHAnsi" w:cstheme="majorHAnsi"/>
          <w:color w:val="EE0000"/>
          <w:sz w:val="18"/>
          <w:szCs w:val="18"/>
          <w:u w:val="single"/>
        </w:rPr>
        <w:br/>
      </w:r>
      <w:r w:rsidRPr="008C5FE3">
        <w:rPr>
          <w:rFonts w:asciiTheme="majorHAnsi" w:hAnsiTheme="majorHAnsi" w:cstheme="majorHAnsi"/>
          <w:sz w:val="18"/>
          <w:szCs w:val="18"/>
          <w:u w:val="single"/>
        </w:rPr>
        <w:t>MAIN COURSE</w:t>
      </w:r>
    </w:p>
    <w:p w14:paraId="3BBB50EC" w14:textId="77777777" w:rsidR="00EB1B1D" w:rsidRPr="008C5FE3" w:rsidRDefault="00AE776E" w:rsidP="00EB1B1D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color w:val="EE0000"/>
          <w:sz w:val="18"/>
          <w:szCs w:val="18"/>
          <w:lang w:val="en-US"/>
        </w:rPr>
        <w:br/>
      </w:r>
      <w:r w:rsidR="00EB1B1D" w:rsidRPr="008C5FE3">
        <w:rPr>
          <w:rFonts w:asciiTheme="majorHAnsi" w:hAnsiTheme="majorHAnsi" w:cstheme="majorHAnsi"/>
          <w:i/>
          <w:iCs/>
          <w:sz w:val="18"/>
          <w:szCs w:val="18"/>
        </w:rPr>
        <w:t>Mature Cheddar &amp; Caramelised Onion Quiche</w:t>
      </w:r>
    </w:p>
    <w:p w14:paraId="1C1C33A5" w14:textId="77777777" w:rsidR="00EB1B1D" w:rsidRPr="008C5FE3" w:rsidRDefault="00EB1B1D" w:rsidP="00EB1B1D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Made by The Sussex Kitchen, a small artisan bakery using only organic, local ingredients</w:t>
      </w:r>
    </w:p>
    <w:p w14:paraId="5EB7732D" w14:textId="5B01808E" w:rsidR="00DA690A" w:rsidRPr="008C5FE3" w:rsidRDefault="00EB1B1D" w:rsidP="008C5FE3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Allergens: Eggs, Milk</w:t>
      </w:r>
      <w:r w:rsidRPr="008C5FE3">
        <w:rPr>
          <w:rFonts w:asciiTheme="majorHAnsi" w:hAnsiTheme="majorHAnsi" w:cstheme="majorHAnsi"/>
          <w:i/>
          <w:iCs/>
          <w:sz w:val="18"/>
          <w:szCs w:val="18"/>
        </w:rPr>
        <w:br/>
      </w:r>
      <w:r w:rsidR="008C5FE3" w:rsidRPr="008C5FE3">
        <w:rPr>
          <w:rFonts w:asciiTheme="majorHAnsi" w:hAnsiTheme="majorHAnsi" w:cstheme="majorHAnsi"/>
          <w:i/>
          <w:iCs/>
          <w:sz w:val="18"/>
          <w:szCs w:val="18"/>
        </w:rPr>
        <w:t>--</w:t>
      </w:r>
      <w:r w:rsidR="00FD2D74" w:rsidRPr="008C5FE3">
        <w:rPr>
          <w:rFonts w:asciiTheme="majorHAnsi" w:hAnsiTheme="majorHAnsi" w:cstheme="majorHAnsi"/>
          <w:i/>
          <w:iCs/>
          <w:sz w:val="18"/>
          <w:szCs w:val="18"/>
        </w:rPr>
        <w:br/>
      </w:r>
      <w:r w:rsidR="00DA690A" w:rsidRPr="008C5FE3">
        <w:rPr>
          <w:rFonts w:asciiTheme="majorHAnsi" w:hAnsiTheme="majorHAnsi" w:cstheme="majorHAnsi"/>
          <w:i/>
          <w:iCs/>
          <w:sz w:val="18"/>
          <w:szCs w:val="18"/>
        </w:rPr>
        <w:t>Served with</w:t>
      </w:r>
      <w:r w:rsidR="00356B95" w:rsidRPr="008C5FE3">
        <w:rPr>
          <w:rFonts w:asciiTheme="majorHAnsi" w:hAnsiTheme="majorHAnsi" w:cstheme="majorHAnsi"/>
          <w:i/>
          <w:iCs/>
          <w:sz w:val="18"/>
          <w:szCs w:val="18"/>
        </w:rPr>
        <w:t xml:space="preserve"> a Trio of Summer Salads topped with Baby Leaves </w:t>
      </w:r>
    </w:p>
    <w:p w14:paraId="74249051" w14:textId="491CABAC" w:rsidR="008C5FE3" w:rsidRPr="008C5FE3" w:rsidRDefault="008C5FE3" w:rsidP="008C5FE3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--</w:t>
      </w:r>
    </w:p>
    <w:p w14:paraId="6DF70658" w14:textId="5EF8C695" w:rsidR="00DA690A" w:rsidRPr="008C5FE3" w:rsidRDefault="00DA690A" w:rsidP="008C5FE3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Asparagus, Broad Bean &amp; Pea Quinoa Salad with Citrus Dressing</w:t>
      </w:r>
    </w:p>
    <w:p w14:paraId="38BB44FF" w14:textId="77777777" w:rsidR="00DA690A" w:rsidRPr="008C5FE3" w:rsidRDefault="00DA690A" w:rsidP="008C5FE3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Fennel, Cucumber &amp; English Radish Slaw with Apple Dressing</w:t>
      </w:r>
    </w:p>
    <w:p w14:paraId="1BC9983A" w14:textId="77777777" w:rsidR="00DA690A" w:rsidRPr="008C5FE3" w:rsidRDefault="00DA690A" w:rsidP="008C5FE3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Creamy Grain Mustard, Gherkin &amp; Caper Potato Salad</w:t>
      </w:r>
    </w:p>
    <w:p w14:paraId="1FE19FD8" w14:textId="77777777" w:rsidR="00DA690A" w:rsidRPr="008C5FE3" w:rsidRDefault="00DA690A" w:rsidP="008C5FE3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Allergens: Mustard, Sulphites</w:t>
      </w:r>
    </w:p>
    <w:p w14:paraId="7579730D" w14:textId="77777777" w:rsidR="00DC72A9" w:rsidRPr="008C5FE3" w:rsidRDefault="00DC72A9" w:rsidP="00474573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58317CF6" w14:textId="77777777" w:rsidR="008C5FE3" w:rsidRPr="008C5FE3" w:rsidRDefault="008C5FE3" w:rsidP="00474573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0BD513CC" w14:textId="4C6466D4" w:rsidR="00405ACF" w:rsidRPr="008C5FE3" w:rsidRDefault="00405ACF" w:rsidP="00405ACF">
      <w:pPr>
        <w:jc w:val="center"/>
        <w:rPr>
          <w:rFonts w:asciiTheme="majorHAnsi" w:hAnsiTheme="majorHAnsi" w:cstheme="majorHAnsi"/>
          <w:sz w:val="18"/>
          <w:szCs w:val="18"/>
          <w:u w:val="single"/>
        </w:rPr>
      </w:pPr>
      <w:r w:rsidRPr="008C5FE3">
        <w:rPr>
          <w:rFonts w:asciiTheme="majorHAnsi" w:hAnsiTheme="majorHAnsi" w:cstheme="majorHAnsi"/>
          <w:sz w:val="18"/>
          <w:szCs w:val="18"/>
          <w:u w:val="single"/>
        </w:rPr>
        <w:t>PUDDING</w:t>
      </w:r>
    </w:p>
    <w:p w14:paraId="086541CB" w14:textId="5730F8D1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Lemon Posset with Blueberry Compote Desserts</w:t>
      </w:r>
    </w:p>
    <w:p w14:paraId="2F99C391" w14:textId="0ADA4BB3" w:rsidR="00405ACF" w:rsidRPr="008C5FE3" w:rsidRDefault="00405ACF" w:rsidP="00405ACF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 silky, citrus posset with a vibrant blueberry compote for a perfectly balanced, refreshing finish</w:t>
      </w:r>
    </w:p>
    <w:p w14:paraId="38F05BB5" w14:textId="77777777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8C5FE3">
        <w:rPr>
          <w:rFonts w:asciiTheme="majorHAnsi" w:hAnsiTheme="majorHAnsi" w:cstheme="majorHAnsi"/>
          <w:i/>
          <w:iCs/>
          <w:sz w:val="18"/>
          <w:szCs w:val="18"/>
        </w:rPr>
        <w:t>Allergens: Soya, Milk, Eggs, Sulphites</w:t>
      </w:r>
    </w:p>
    <w:p w14:paraId="77FAF3E9" w14:textId="77777777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color w:val="EE0000"/>
          <w:sz w:val="16"/>
          <w:szCs w:val="16"/>
        </w:rPr>
      </w:pPr>
    </w:p>
    <w:p w14:paraId="07D2AC35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6AC1FE15" w14:textId="77777777" w:rsidR="00C44D85" w:rsidRDefault="00C44D8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054EF034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2B2FDD59" w14:textId="77777777" w:rsidR="008C5FE3" w:rsidRDefault="008C5FE3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35A43752" w14:textId="77777777" w:rsidR="00DC72A9" w:rsidRDefault="00DC72A9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114520B3" w14:textId="77777777" w:rsidR="00DC72A9" w:rsidRDefault="00DC72A9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7E22CAAF" w14:textId="77777777" w:rsidR="00DC72A9" w:rsidRDefault="00DC72A9" w:rsidP="008C5FE3">
      <w:pPr>
        <w:spacing w:after="0"/>
        <w:rPr>
          <w:rFonts w:asciiTheme="majorHAnsi" w:hAnsiTheme="majorHAnsi" w:cstheme="majorHAnsi"/>
          <w:sz w:val="16"/>
          <w:szCs w:val="16"/>
        </w:rPr>
      </w:pPr>
    </w:p>
    <w:p w14:paraId="7C7F93EE" w14:textId="2946AF10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  <w:r>
        <w:rPr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1" locked="0" layoutInCell="1" allowOverlap="1" wp14:anchorId="17B6C10C" wp14:editId="04EF9E6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07881" cy="453856"/>
            <wp:effectExtent l="0" t="0" r="1905" b="3810"/>
            <wp:wrapTight wrapText="bothSides">
              <wp:wrapPolygon edited="0">
                <wp:start x="0" y="0"/>
                <wp:lineTo x="0" y="20874"/>
                <wp:lineTo x="21395" y="20874"/>
                <wp:lineTo x="21395" y="0"/>
                <wp:lineTo x="0" y="0"/>
              </wp:wrapPolygon>
            </wp:wrapTight>
            <wp:docPr id="77208664" name="Picture 1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82797A-2155-425A-89AF-FC7A109C7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75899" name="Picture 1" descr="A close 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81" cy="453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CF80E9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15F98CD0" w14:textId="77777777" w:rsidR="00042A05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6D8BAA00" w14:textId="77777777" w:rsidR="00042A05" w:rsidRPr="008C5FE3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6E1CB92D" w14:textId="77777777" w:rsidR="00042A05" w:rsidRPr="008C5FE3" w:rsidRDefault="00042A05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</w:p>
    <w:p w14:paraId="716C2495" w14:textId="768DFAA3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color w:val="EE0000"/>
          <w:sz w:val="16"/>
          <w:szCs w:val="16"/>
        </w:rPr>
      </w:pPr>
      <w:r w:rsidRPr="008C5FE3">
        <w:rPr>
          <w:rFonts w:asciiTheme="majorHAnsi" w:hAnsiTheme="majorHAnsi" w:cstheme="majorHAnsi"/>
          <w:sz w:val="16"/>
          <w:szCs w:val="16"/>
          <w:u w:val="single"/>
        </w:rPr>
        <w:t>CHEESE</w:t>
      </w:r>
      <w:r w:rsidRPr="008C5FE3">
        <w:rPr>
          <w:rFonts w:asciiTheme="majorHAnsi" w:hAnsiTheme="majorHAnsi" w:cstheme="majorHAnsi"/>
          <w:sz w:val="16"/>
          <w:szCs w:val="16"/>
        </w:rPr>
        <w:br/>
      </w:r>
      <w:r w:rsidRPr="008C5FE3">
        <w:rPr>
          <w:rFonts w:asciiTheme="majorHAnsi" w:hAnsiTheme="majorHAnsi" w:cstheme="majorHAnsi"/>
          <w:color w:val="EE0000"/>
          <w:sz w:val="12"/>
          <w:szCs w:val="12"/>
        </w:rPr>
        <w:br/>
      </w:r>
      <w:r w:rsidR="00465195" w:rsidRPr="008C5FE3">
        <w:rPr>
          <w:rFonts w:asciiTheme="majorHAnsi" w:hAnsiTheme="majorHAnsi" w:cstheme="majorHAnsi"/>
          <w:i/>
          <w:iCs/>
          <w:sz w:val="16"/>
          <w:szCs w:val="16"/>
        </w:rPr>
        <w:t>Mature</w:t>
      </w:r>
      <w:r w:rsidRPr="008C5FE3">
        <w:rPr>
          <w:rFonts w:asciiTheme="majorHAnsi" w:hAnsiTheme="majorHAnsi" w:cstheme="majorHAnsi"/>
          <w:i/>
          <w:iCs/>
          <w:sz w:val="16"/>
          <w:szCs w:val="16"/>
        </w:rPr>
        <w:t xml:space="preserve"> Cheddar </w:t>
      </w:r>
      <w:r w:rsidRPr="008C5FE3">
        <w:rPr>
          <w:rFonts w:asciiTheme="majorHAnsi" w:hAnsiTheme="majorHAnsi" w:cstheme="majorHAnsi"/>
          <w:i/>
          <w:iCs/>
          <w:sz w:val="16"/>
          <w:szCs w:val="16"/>
        </w:rPr>
        <w:br/>
        <w:t>Traditional cheddar with a creamy texture and smooth finish</w:t>
      </w:r>
    </w:p>
    <w:p w14:paraId="5CC45A8B" w14:textId="77777777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Milk</w:t>
      </w:r>
    </w:p>
    <w:p w14:paraId="73D26E6B" w14:textId="12459B40" w:rsidR="00405ACF" w:rsidRPr="008C5FE3" w:rsidRDefault="008C5FE3" w:rsidP="00405ACF">
      <w:pPr>
        <w:spacing w:after="0"/>
        <w:jc w:val="center"/>
        <w:rPr>
          <w:rFonts w:asciiTheme="majorHAnsi" w:hAnsiTheme="majorHAnsi" w:cstheme="majorHAnsi"/>
          <w:color w:val="000000" w:themeColor="text1"/>
          <w:sz w:val="12"/>
          <w:szCs w:val="12"/>
        </w:rPr>
      </w:pPr>
      <w:r w:rsidRPr="008C5FE3">
        <w:rPr>
          <w:rFonts w:asciiTheme="majorHAnsi" w:hAnsiTheme="majorHAnsi" w:cstheme="majorHAnsi"/>
          <w:color w:val="000000" w:themeColor="text1"/>
          <w:sz w:val="12"/>
          <w:szCs w:val="12"/>
        </w:rPr>
        <w:t>--</w:t>
      </w:r>
    </w:p>
    <w:p w14:paraId="6AE2FC99" w14:textId="77777777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 xml:space="preserve">Red Leicester </w:t>
      </w:r>
      <w:r w:rsidRPr="008C5FE3">
        <w:rPr>
          <w:rFonts w:asciiTheme="majorHAnsi" w:hAnsiTheme="majorHAnsi" w:cstheme="majorHAnsi"/>
          <w:i/>
          <w:iCs/>
          <w:sz w:val="16"/>
          <w:szCs w:val="16"/>
        </w:rPr>
        <w:br/>
        <w:t>A smooth, mellow British cheese with a rich flavour and a vibrant orange hue</w:t>
      </w:r>
    </w:p>
    <w:p w14:paraId="210171FE" w14:textId="77777777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Milk</w:t>
      </w:r>
    </w:p>
    <w:p w14:paraId="4F7EF337" w14:textId="44637288" w:rsidR="00405ACF" w:rsidRPr="008C5FE3" w:rsidRDefault="008C5FE3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  <w:r w:rsidRPr="008C5FE3">
        <w:rPr>
          <w:rFonts w:asciiTheme="majorHAnsi" w:hAnsiTheme="majorHAnsi" w:cstheme="majorHAnsi"/>
          <w:sz w:val="12"/>
          <w:szCs w:val="12"/>
        </w:rPr>
        <w:t>--</w:t>
      </w:r>
    </w:p>
    <w:p w14:paraId="6EBADF77" w14:textId="77777777" w:rsidR="001C2C47" w:rsidRPr="008C5FE3" w:rsidRDefault="001C2C47" w:rsidP="001C2C47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Boddington Berries Apple Chutney</w:t>
      </w:r>
    </w:p>
    <w:p w14:paraId="121BBDD6" w14:textId="77777777" w:rsidR="001C2C47" w:rsidRPr="008C5FE3" w:rsidRDefault="001C2C47" w:rsidP="001C2C47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Gluten (Barley), Mustard, Sulphites</w:t>
      </w:r>
    </w:p>
    <w:p w14:paraId="4D4E79E8" w14:textId="15B3F5D4" w:rsidR="001C2C47" w:rsidRPr="008C5FE3" w:rsidRDefault="008C5FE3" w:rsidP="001C2C47">
      <w:pPr>
        <w:pStyle w:val="p1"/>
        <w:jc w:val="center"/>
        <w:rPr>
          <w:rFonts w:asciiTheme="majorHAnsi" w:hAnsiTheme="majorHAnsi" w:cstheme="majorHAnsi"/>
          <w:color w:val="000000" w:themeColor="text1"/>
          <w:sz w:val="12"/>
          <w:szCs w:val="12"/>
          <w:lang w:eastAsia="en-US"/>
        </w:rPr>
      </w:pPr>
      <w:r w:rsidRPr="008C5FE3">
        <w:rPr>
          <w:rFonts w:asciiTheme="majorHAnsi" w:hAnsiTheme="majorHAnsi" w:cstheme="majorHAnsi"/>
          <w:color w:val="000000" w:themeColor="text1"/>
          <w:sz w:val="12"/>
          <w:szCs w:val="12"/>
          <w:lang w:eastAsia="en-US"/>
        </w:rPr>
        <w:t>--</w:t>
      </w:r>
    </w:p>
    <w:p w14:paraId="56A797D7" w14:textId="77777777" w:rsidR="001C2C47" w:rsidRPr="008C5FE3" w:rsidRDefault="001C2C47" w:rsidP="001C2C47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Rosemary &amp; Sea Salt Crackers</w:t>
      </w:r>
      <w:r w:rsidRPr="008C5FE3">
        <w:rPr>
          <w:rFonts w:asciiTheme="majorHAnsi" w:hAnsiTheme="majorHAnsi" w:cstheme="majorHAnsi"/>
          <w:i/>
          <w:iCs/>
          <w:sz w:val="16"/>
          <w:szCs w:val="16"/>
        </w:rPr>
        <w:br/>
        <w:t>A crunchy cracker made by The Fine Cheese Co</w:t>
      </w:r>
    </w:p>
    <w:p w14:paraId="7678F5C8" w14:textId="77777777" w:rsidR="001C2C47" w:rsidRPr="008C5FE3" w:rsidRDefault="001C2C47" w:rsidP="001C2C47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Gluten (Wheat)</w:t>
      </w:r>
    </w:p>
    <w:p w14:paraId="1C51E0D2" w14:textId="77777777" w:rsidR="007E0364" w:rsidRPr="008C5FE3" w:rsidRDefault="007E0364" w:rsidP="00405ACF">
      <w:pPr>
        <w:spacing w:after="0"/>
        <w:jc w:val="center"/>
        <w:rPr>
          <w:rFonts w:asciiTheme="majorHAnsi" w:hAnsiTheme="majorHAnsi" w:cstheme="majorHAnsi"/>
          <w:color w:val="EE0000"/>
          <w:sz w:val="12"/>
          <w:szCs w:val="12"/>
        </w:rPr>
      </w:pPr>
    </w:p>
    <w:p w14:paraId="11F8ED1C" w14:textId="77777777" w:rsidR="007E0364" w:rsidRPr="008C5FE3" w:rsidRDefault="007E0364" w:rsidP="00405ACF">
      <w:pPr>
        <w:spacing w:after="0"/>
        <w:jc w:val="center"/>
        <w:rPr>
          <w:rFonts w:asciiTheme="majorHAnsi" w:hAnsiTheme="majorHAnsi" w:cstheme="majorHAnsi"/>
          <w:sz w:val="16"/>
          <w:szCs w:val="16"/>
          <w:u w:val="single"/>
        </w:rPr>
      </w:pPr>
      <w:r w:rsidRPr="008C5FE3">
        <w:rPr>
          <w:rFonts w:asciiTheme="majorHAnsi" w:hAnsiTheme="majorHAnsi" w:cstheme="majorHAnsi"/>
          <w:sz w:val="16"/>
          <w:szCs w:val="16"/>
          <w:u w:val="single"/>
        </w:rPr>
        <w:t>AFTERNOON TEA</w:t>
      </w:r>
    </w:p>
    <w:p w14:paraId="26F74BE5" w14:textId="77777777" w:rsidR="007E0364" w:rsidRPr="008C5FE3" w:rsidRDefault="007E0364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</w:p>
    <w:p w14:paraId="70368F8B" w14:textId="6D5F0DE7" w:rsidR="00405ACF" w:rsidRPr="008C5FE3" w:rsidRDefault="00F842B0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Fruit Scone</w:t>
      </w:r>
      <w:r w:rsidR="007E0364" w:rsidRPr="008C5FE3">
        <w:rPr>
          <w:rFonts w:asciiTheme="majorHAnsi" w:hAnsiTheme="majorHAnsi" w:cstheme="majorHAnsi"/>
          <w:i/>
          <w:iCs/>
          <w:sz w:val="16"/>
          <w:szCs w:val="16"/>
        </w:rPr>
        <w:br/>
      </w:r>
      <w:r w:rsidR="00DE7690" w:rsidRPr="008C5FE3">
        <w:rPr>
          <w:rFonts w:asciiTheme="majorHAnsi" w:hAnsiTheme="majorHAnsi" w:cstheme="majorHAnsi"/>
          <w:i/>
          <w:iCs/>
          <w:sz w:val="16"/>
          <w:szCs w:val="16"/>
        </w:rPr>
        <w:t>Allergens</w:t>
      </w:r>
      <w:r w:rsidR="007B6456" w:rsidRPr="008C5FE3">
        <w:rPr>
          <w:rFonts w:asciiTheme="majorHAnsi" w:hAnsiTheme="majorHAnsi" w:cstheme="majorHAnsi"/>
          <w:i/>
          <w:iCs/>
          <w:sz w:val="16"/>
          <w:szCs w:val="16"/>
        </w:rPr>
        <w:t xml:space="preserve">: </w:t>
      </w:r>
      <w:r w:rsidR="00C73907" w:rsidRPr="008C5FE3">
        <w:rPr>
          <w:rFonts w:asciiTheme="majorHAnsi" w:hAnsiTheme="majorHAnsi" w:cstheme="majorHAnsi"/>
          <w:i/>
          <w:iCs/>
          <w:sz w:val="16"/>
          <w:szCs w:val="16"/>
        </w:rPr>
        <w:t>Gluten (Wheat), Eggs, Milk</w:t>
      </w:r>
      <w:r w:rsidR="00B57310" w:rsidRPr="008C5FE3">
        <w:rPr>
          <w:rFonts w:asciiTheme="majorHAnsi" w:hAnsiTheme="majorHAnsi" w:cstheme="majorHAnsi"/>
          <w:i/>
          <w:iCs/>
          <w:sz w:val="16"/>
          <w:szCs w:val="16"/>
        </w:rPr>
        <w:t>, Soya, Sulphites</w:t>
      </w:r>
    </w:p>
    <w:p w14:paraId="609AA050" w14:textId="217510D1" w:rsidR="004E1552" w:rsidRPr="008C5FE3" w:rsidRDefault="008C5FE3" w:rsidP="00405ACF">
      <w:pPr>
        <w:spacing w:after="0"/>
        <w:jc w:val="center"/>
        <w:rPr>
          <w:rFonts w:asciiTheme="majorHAnsi" w:hAnsiTheme="majorHAnsi" w:cstheme="majorHAnsi"/>
          <w:color w:val="000000" w:themeColor="text1"/>
          <w:sz w:val="12"/>
          <w:szCs w:val="12"/>
        </w:rPr>
      </w:pPr>
      <w:r w:rsidRPr="008C5FE3">
        <w:rPr>
          <w:rFonts w:asciiTheme="majorHAnsi" w:hAnsiTheme="majorHAnsi" w:cstheme="majorHAnsi"/>
          <w:color w:val="000000" w:themeColor="text1"/>
          <w:sz w:val="12"/>
          <w:szCs w:val="12"/>
        </w:rPr>
        <w:t>--</w:t>
      </w:r>
    </w:p>
    <w:p w14:paraId="13CAB055" w14:textId="31FF29C8" w:rsidR="00302F22" w:rsidRPr="008C5FE3" w:rsidRDefault="00302F22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Boddington Berries</w:t>
      </w:r>
      <w:r w:rsidR="00CD2EE8" w:rsidRPr="008C5FE3">
        <w:rPr>
          <w:rFonts w:asciiTheme="majorHAnsi" w:hAnsiTheme="majorHAnsi" w:cstheme="majorHAnsi"/>
          <w:i/>
          <w:iCs/>
          <w:sz w:val="16"/>
          <w:szCs w:val="16"/>
        </w:rPr>
        <w:t xml:space="preserve"> Jam</w:t>
      </w:r>
    </w:p>
    <w:p w14:paraId="0D2EA38E" w14:textId="77D2211B" w:rsidR="00CD2EE8" w:rsidRPr="008C5FE3" w:rsidRDefault="00CD2EE8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36FB4104" w14:textId="07D00996" w:rsidR="00302F22" w:rsidRPr="008C5FE3" w:rsidRDefault="008C5FE3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  <w:r>
        <w:rPr>
          <w:rFonts w:asciiTheme="majorHAnsi" w:hAnsiTheme="majorHAnsi" w:cstheme="majorHAnsi"/>
          <w:sz w:val="12"/>
          <w:szCs w:val="12"/>
        </w:rPr>
        <w:t>--</w:t>
      </w:r>
    </w:p>
    <w:p w14:paraId="52BE5F60" w14:textId="3C8EE093" w:rsidR="00151FE6" w:rsidRPr="008C5FE3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Cornish Clotted Cream</w:t>
      </w:r>
    </w:p>
    <w:p w14:paraId="37FF984B" w14:textId="6F26247D" w:rsidR="00D05C90" w:rsidRPr="008C5FE3" w:rsidRDefault="00503797" w:rsidP="00503797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Crafted in Cornwall for an indulgently smooth finish</w:t>
      </w:r>
    </w:p>
    <w:p w14:paraId="4D848460" w14:textId="4E64FF45" w:rsidR="00151FE6" w:rsidRPr="008C5FE3" w:rsidRDefault="00151FE6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Milk</w:t>
      </w:r>
    </w:p>
    <w:p w14:paraId="7AAEA959" w14:textId="77777777" w:rsidR="00D05C90" w:rsidRPr="008C5FE3" w:rsidRDefault="00D05C90" w:rsidP="00405ACF">
      <w:pPr>
        <w:spacing w:after="0"/>
        <w:jc w:val="center"/>
        <w:rPr>
          <w:rFonts w:asciiTheme="majorHAnsi" w:hAnsiTheme="majorHAnsi" w:cstheme="majorHAnsi"/>
          <w:sz w:val="12"/>
          <w:szCs w:val="12"/>
        </w:rPr>
      </w:pPr>
    </w:p>
    <w:p w14:paraId="782DB244" w14:textId="77777777" w:rsidR="00405ACF" w:rsidRPr="008C5FE3" w:rsidRDefault="00405ACF" w:rsidP="00405ACF">
      <w:pPr>
        <w:spacing w:after="0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sz w:val="16"/>
          <w:szCs w:val="16"/>
          <w:u w:val="single"/>
        </w:rPr>
        <w:t>FRUIT</w:t>
      </w:r>
      <w:r w:rsidRPr="008C5FE3">
        <w:rPr>
          <w:rFonts w:asciiTheme="majorHAnsi" w:hAnsiTheme="majorHAnsi" w:cstheme="majorHAnsi"/>
          <w:sz w:val="16"/>
          <w:szCs w:val="16"/>
        </w:rPr>
        <w:br/>
      </w:r>
      <w:r w:rsidRPr="008C5FE3">
        <w:rPr>
          <w:rFonts w:asciiTheme="majorHAnsi" w:hAnsiTheme="majorHAnsi" w:cstheme="majorHAnsi"/>
          <w:sz w:val="12"/>
          <w:szCs w:val="12"/>
        </w:rPr>
        <w:br/>
      </w:r>
      <w:r w:rsidRPr="008C5FE3">
        <w:rPr>
          <w:rFonts w:asciiTheme="majorHAnsi" w:hAnsiTheme="majorHAnsi" w:cstheme="majorHAnsi"/>
          <w:i/>
          <w:iCs/>
          <w:sz w:val="16"/>
          <w:szCs w:val="16"/>
        </w:rPr>
        <w:t>A Punnet of Hugh Lowe Strawberries</w:t>
      </w:r>
    </w:p>
    <w:p w14:paraId="3EE70E00" w14:textId="599E9ED7" w:rsidR="00E40914" w:rsidRPr="008C5FE3" w:rsidRDefault="00405ACF" w:rsidP="00042A05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6"/>
          <w:szCs w:val="16"/>
        </w:rPr>
      </w:pPr>
      <w:r w:rsidRPr="008C5FE3">
        <w:rPr>
          <w:rFonts w:asciiTheme="majorHAnsi" w:hAnsiTheme="majorHAnsi" w:cstheme="majorHAnsi"/>
          <w:i/>
          <w:iCs/>
          <w:sz w:val="16"/>
          <w:szCs w:val="16"/>
        </w:rPr>
        <w:t>Allergens: None</w:t>
      </w:r>
    </w:p>
    <w:p w14:paraId="7780135D" w14:textId="77777777" w:rsidR="009679A8" w:rsidRDefault="009679A8" w:rsidP="00717C44">
      <w:pPr>
        <w:spacing w:after="0"/>
        <w:rPr>
          <w:sz w:val="16"/>
          <w:szCs w:val="16"/>
        </w:rPr>
      </w:pPr>
    </w:p>
    <w:p w14:paraId="7F5C61EB" w14:textId="77777777" w:rsidR="00FF589C" w:rsidRDefault="00FF589C" w:rsidP="00717C44">
      <w:pPr>
        <w:spacing w:after="0"/>
        <w:rPr>
          <w:sz w:val="16"/>
          <w:szCs w:val="16"/>
        </w:rPr>
      </w:pPr>
    </w:p>
    <w:p w14:paraId="4885BE05" w14:textId="2310297D" w:rsidR="00E40914" w:rsidRPr="00A85BDC" w:rsidRDefault="001341CE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sz w:val="18"/>
          <w:szCs w:val="18"/>
        </w:rPr>
        <w:t xml:space="preserve">All products are sourced from award winning artisan producers across the British Isles to ensure </w:t>
      </w:r>
      <w:r w:rsidR="00225272" w:rsidRPr="00A85BDC">
        <w:rPr>
          <w:rFonts w:asciiTheme="majorHAnsi" w:hAnsiTheme="majorHAnsi" w:cstheme="majorHAnsi"/>
          <w:sz w:val="18"/>
          <w:szCs w:val="18"/>
        </w:rPr>
        <w:t>you enjoy the best quality.</w:t>
      </w:r>
    </w:p>
    <w:p w14:paraId="14C274EE" w14:textId="77AFB768" w:rsidR="00271F03" w:rsidRPr="00A85BDC" w:rsidRDefault="00225272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sz w:val="18"/>
          <w:szCs w:val="18"/>
        </w:rPr>
        <w:br/>
      </w:r>
      <w:r w:rsidR="009B173E" w:rsidRPr="00A85BDC">
        <w:rPr>
          <w:rFonts w:asciiTheme="majorHAnsi" w:hAnsiTheme="majorHAnsi" w:cstheme="majorHAnsi"/>
          <w:sz w:val="18"/>
          <w:szCs w:val="18"/>
        </w:rPr>
        <w:t xml:space="preserve">Please refer to product packaging for full </w:t>
      </w:r>
      <w:r w:rsidR="00E40914" w:rsidRPr="00A85BDC">
        <w:rPr>
          <w:rFonts w:asciiTheme="majorHAnsi" w:hAnsiTheme="majorHAnsi" w:cstheme="majorHAnsi"/>
          <w:sz w:val="18"/>
          <w:szCs w:val="18"/>
        </w:rPr>
        <w:t>ingredient and allergen information.</w:t>
      </w:r>
      <w:r w:rsidR="00E40914" w:rsidRPr="00A85BDC">
        <w:rPr>
          <w:rFonts w:asciiTheme="majorHAnsi" w:hAnsiTheme="majorHAnsi" w:cstheme="majorHAnsi"/>
          <w:sz w:val="18"/>
          <w:szCs w:val="18"/>
        </w:rPr>
        <w:br/>
        <w:t>Please consume within four hours of collection</w:t>
      </w:r>
      <w:r w:rsidR="00D43FF9" w:rsidRPr="00A85BDC">
        <w:rPr>
          <w:rFonts w:asciiTheme="majorHAnsi" w:hAnsiTheme="majorHAnsi" w:cstheme="majorHAnsi"/>
          <w:sz w:val="18"/>
          <w:szCs w:val="18"/>
        </w:rPr>
        <w:t>.</w:t>
      </w:r>
    </w:p>
    <w:p w14:paraId="5C166F75" w14:textId="162566B7" w:rsidR="003479AF" w:rsidRPr="00A85BDC" w:rsidRDefault="003479AF" w:rsidP="00717C44">
      <w:pPr>
        <w:spacing w:after="0"/>
        <w:jc w:val="center"/>
        <w:rPr>
          <w:rFonts w:asciiTheme="majorHAnsi" w:hAnsiTheme="majorHAnsi" w:cstheme="majorHAnsi"/>
          <w:sz w:val="18"/>
          <w:szCs w:val="18"/>
        </w:rPr>
      </w:pPr>
    </w:p>
    <w:p w14:paraId="50A69629" w14:textId="6FE53A92" w:rsidR="006C524E" w:rsidRPr="00A85BDC" w:rsidRDefault="00E40914" w:rsidP="00717C44">
      <w:pPr>
        <w:spacing w:after="0"/>
        <w:jc w:val="center"/>
        <w:rPr>
          <w:rFonts w:asciiTheme="majorHAnsi" w:hAnsiTheme="majorHAnsi" w:cstheme="majorHAnsi"/>
          <w:sz w:val="16"/>
          <w:szCs w:val="16"/>
        </w:rPr>
      </w:pPr>
      <w:r w:rsidRPr="00A85BDC">
        <w:rPr>
          <w:rFonts w:asciiTheme="majorHAnsi" w:hAnsiTheme="majorHAnsi" w:cstheme="majorHAnsi"/>
          <w:sz w:val="18"/>
          <w:szCs w:val="18"/>
        </w:rPr>
        <w:t xml:space="preserve">Created by </w:t>
      </w:r>
    </w:p>
    <w:p w14:paraId="6BDC837C" w14:textId="0468CEBB" w:rsidR="00CE51A5" w:rsidRPr="00A85BDC" w:rsidRDefault="003479AF" w:rsidP="00042A05">
      <w:pPr>
        <w:rPr>
          <w:rFonts w:asciiTheme="majorHAnsi" w:hAnsiTheme="majorHAnsi" w:cstheme="majorHAnsi"/>
          <w:sz w:val="18"/>
          <w:szCs w:val="18"/>
        </w:rPr>
      </w:pPr>
      <w:r w:rsidRPr="00A85BD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122100C" wp14:editId="410473A2">
            <wp:simplePos x="0" y="0"/>
            <wp:positionH relativeFrom="margin">
              <wp:align>center</wp:align>
            </wp:positionH>
            <wp:positionV relativeFrom="paragraph">
              <wp:posOffset>208915</wp:posOffset>
            </wp:positionV>
            <wp:extent cx="1085850" cy="238760"/>
            <wp:effectExtent l="0" t="0" r="0" b="8890"/>
            <wp:wrapTight wrapText="bothSides">
              <wp:wrapPolygon edited="0">
                <wp:start x="0" y="0"/>
                <wp:lineTo x="0" y="20681"/>
                <wp:lineTo x="21221" y="20681"/>
                <wp:lineTo x="21221" y="0"/>
                <wp:lineTo x="0" y="0"/>
              </wp:wrapPolygon>
            </wp:wrapTight>
            <wp:docPr id="1410461222" name="Picture 1" descr="A black letter and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4159744-DBDE-4F9E-9B2C-1B813E1C47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61222" name="Picture 1" descr="A black letter and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E51A5" w:rsidRPr="00A85BDC" w:rsidSect="0050665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6B"/>
    <w:rsid w:val="00004FB4"/>
    <w:rsid w:val="00013398"/>
    <w:rsid w:val="00016CDC"/>
    <w:rsid w:val="000309C1"/>
    <w:rsid w:val="00034A12"/>
    <w:rsid w:val="00037700"/>
    <w:rsid w:val="00042A05"/>
    <w:rsid w:val="000551A8"/>
    <w:rsid w:val="000625A5"/>
    <w:rsid w:val="00064745"/>
    <w:rsid w:val="00067F5B"/>
    <w:rsid w:val="0008693C"/>
    <w:rsid w:val="000A60F3"/>
    <w:rsid w:val="000B645B"/>
    <w:rsid w:val="000C2542"/>
    <w:rsid w:val="000C6407"/>
    <w:rsid w:val="000E3506"/>
    <w:rsid w:val="000F173E"/>
    <w:rsid w:val="00100545"/>
    <w:rsid w:val="00104B13"/>
    <w:rsid w:val="00106847"/>
    <w:rsid w:val="001122AA"/>
    <w:rsid w:val="0012015D"/>
    <w:rsid w:val="00122BBF"/>
    <w:rsid w:val="00130165"/>
    <w:rsid w:val="0013172E"/>
    <w:rsid w:val="001341CE"/>
    <w:rsid w:val="00136C08"/>
    <w:rsid w:val="00146093"/>
    <w:rsid w:val="00151FE6"/>
    <w:rsid w:val="00152A0C"/>
    <w:rsid w:val="00163171"/>
    <w:rsid w:val="00166EA9"/>
    <w:rsid w:val="00182848"/>
    <w:rsid w:val="001853DD"/>
    <w:rsid w:val="001903E7"/>
    <w:rsid w:val="00192CEA"/>
    <w:rsid w:val="00193436"/>
    <w:rsid w:val="00193E67"/>
    <w:rsid w:val="001B7CE9"/>
    <w:rsid w:val="001C2C47"/>
    <w:rsid w:val="001C6964"/>
    <w:rsid w:val="001C69E2"/>
    <w:rsid w:val="001D7E02"/>
    <w:rsid w:val="001E2B65"/>
    <w:rsid w:val="00210512"/>
    <w:rsid w:val="00215ECE"/>
    <w:rsid w:val="00223AEE"/>
    <w:rsid w:val="00225272"/>
    <w:rsid w:val="0023312F"/>
    <w:rsid w:val="0023793F"/>
    <w:rsid w:val="00251D4C"/>
    <w:rsid w:val="002520F3"/>
    <w:rsid w:val="00271F03"/>
    <w:rsid w:val="002906A6"/>
    <w:rsid w:val="00293693"/>
    <w:rsid w:val="002A3C44"/>
    <w:rsid w:val="002B7212"/>
    <w:rsid w:val="002C0F07"/>
    <w:rsid w:val="002C209D"/>
    <w:rsid w:val="002D1C00"/>
    <w:rsid w:val="00302F22"/>
    <w:rsid w:val="00313FF5"/>
    <w:rsid w:val="00320300"/>
    <w:rsid w:val="003306C8"/>
    <w:rsid w:val="00335B67"/>
    <w:rsid w:val="00341C86"/>
    <w:rsid w:val="003479AF"/>
    <w:rsid w:val="00353261"/>
    <w:rsid w:val="00356B95"/>
    <w:rsid w:val="00363F33"/>
    <w:rsid w:val="00367275"/>
    <w:rsid w:val="00372763"/>
    <w:rsid w:val="00376161"/>
    <w:rsid w:val="00380600"/>
    <w:rsid w:val="00386A36"/>
    <w:rsid w:val="003905DD"/>
    <w:rsid w:val="00390E56"/>
    <w:rsid w:val="003A59F2"/>
    <w:rsid w:val="003B5800"/>
    <w:rsid w:val="003B5847"/>
    <w:rsid w:val="003B6DCA"/>
    <w:rsid w:val="003C4830"/>
    <w:rsid w:val="003E2EF5"/>
    <w:rsid w:val="003E5D2F"/>
    <w:rsid w:val="003F5B56"/>
    <w:rsid w:val="003F6D5A"/>
    <w:rsid w:val="00404FD9"/>
    <w:rsid w:val="00405ACF"/>
    <w:rsid w:val="00412627"/>
    <w:rsid w:val="00412B53"/>
    <w:rsid w:val="004224F2"/>
    <w:rsid w:val="00423EC4"/>
    <w:rsid w:val="00430DA8"/>
    <w:rsid w:val="00446DF3"/>
    <w:rsid w:val="00447BF2"/>
    <w:rsid w:val="004545D1"/>
    <w:rsid w:val="00465195"/>
    <w:rsid w:val="00472B35"/>
    <w:rsid w:val="00474573"/>
    <w:rsid w:val="00474677"/>
    <w:rsid w:val="00480705"/>
    <w:rsid w:val="00481493"/>
    <w:rsid w:val="00490206"/>
    <w:rsid w:val="004A3F38"/>
    <w:rsid w:val="004B2362"/>
    <w:rsid w:val="004D5520"/>
    <w:rsid w:val="004D5C79"/>
    <w:rsid w:val="004D6F3C"/>
    <w:rsid w:val="004E1552"/>
    <w:rsid w:val="004E6253"/>
    <w:rsid w:val="004F0F7D"/>
    <w:rsid w:val="00503797"/>
    <w:rsid w:val="00505607"/>
    <w:rsid w:val="00506657"/>
    <w:rsid w:val="005129B1"/>
    <w:rsid w:val="00531BB9"/>
    <w:rsid w:val="00532112"/>
    <w:rsid w:val="005340D4"/>
    <w:rsid w:val="0053770B"/>
    <w:rsid w:val="00540753"/>
    <w:rsid w:val="00545790"/>
    <w:rsid w:val="00556267"/>
    <w:rsid w:val="00556B5B"/>
    <w:rsid w:val="005579AB"/>
    <w:rsid w:val="00560DD6"/>
    <w:rsid w:val="005635A8"/>
    <w:rsid w:val="005667EB"/>
    <w:rsid w:val="00570F67"/>
    <w:rsid w:val="005823F4"/>
    <w:rsid w:val="0058480D"/>
    <w:rsid w:val="00587453"/>
    <w:rsid w:val="005937BD"/>
    <w:rsid w:val="005946DB"/>
    <w:rsid w:val="00594F24"/>
    <w:rsid w:val="00596BE0"/>
    <w:rsid w:val="005B0609"/>
    <w:rsid w:val="005B27F7"/>
    <w:rsid w:val="005B3C17"/>
    <w:rsid w:val="005C2305"/>
    <w:rsid w:val="005C3CC1"/>
    <w:rsid w:val="005C3E6B"/>
    <w:rsid w:val="005D00CF"/>
    <w:rsid w:val="005F1335"/>
    <w:rsid w:val="00626C82"/>
    <w:rsid w:val="00626E06"/>
    <w:rsid w:val="006343D6"/>
    <w:rsid w:val="00636440"/>
    <w:rsid w:val="006437CD"/>
    <w:rsid w:val="00644BA1"/>
    <w:rsid w:val="00647A19"/>
    <w:rsid w:val="006524D1"/>
    <w:rsid w:val="006575E8"/>
    <w:rsid w:val="006668D5"/>
    <w:rsid w:val="006679B7"/>
    <w:rsid w:val="00673DF8"/>
    <w:rsid w:val="006747BA"/>
    <w:rsid w:val="00684B4F"/>
    <w:rsid w:val="00691ADD"/>
    <w:rsid w:val="006A0B41"/>
    <w:rsid w:val="006A1E3F"/>
    <w:rsid w:val="006C524E"/>
    <w:rsid w:val="006D3DCF"/>
    <w:rsid w:val="006F34CA"/>
    <w:rsid w:val="006F4C35"/>
    <w:rsid w:val="0070567F"/>
    <w:rsid w:val="00711DA9"/>
    <w:rsid w:val="00713C5F"/>
    <w:rsid w:val="00717C44"/>
    <w:rsid w:val="007209DE"/>
    <w:rsid w:val="007316FC"/>
    <w:rsid w:val="00733BC3"/>
    <w:rsid w:val="00745398"/>
    <w:rsid w:val="00747453"/>
    <w:rsid w:val="00747F4B"/>
    <w:rsid w:val="00763479"/>
    <w:rsid w:val="00764693"/>
    <w:rsid w:val="00774D70"/>
    <w:rsid w:val="00787524"/>
    <w:rsid w:val="007931BF"/>
    <w:rsid w:val="007A29DC"/>
    <w:rsid w:val="007A43EE"/>
    <w:rsid w:val="007B0954"/>
    <w:rsid w:val="007B1BDA"/>
    <w:rsid w:val="007B6456"/>
    <w:rsid w:val="007B74F0"/>
    <w:rsid w:val="007C31A7"/>
    <w:rsid w:val="007C568B"/>
    <w:rsid w:val="007D04CC"/>
    <w:rsid w:val="007D0B5D"/>
    <w:rsid w:val="007E0364"/>
    <w:rsid w:val="007E7530"/>
    <w:rsid w:val="007F1FDC"/>
    <w:rsid w:val="007F7020"/>
    <w:rsid w:val="00810ED4"/>
    <w:rsid w:val="00820624"/>
    <w:rsid w:val="00822AED"/>
    <w:rsid w:val="00844327"/>
    <w:rsid w:val="0084449C"/>
    <w:rsid w:val="008520C0"/>
    <w:rsid w:val="00855BB2"/>
    <w:rsid w:val="00864B55"/>
    <w:rsid w:val="00864FF9"/>
    <w:rsid w:val="00887F94"/>
    <w:rsid w:val="00894350"/>
    <w:rsid w:val="0089711A"/>
    <w:rsid w:val="008A1E3C"/>
    <w:rsid w:val="008A2BF7"/>
    <w:rsid w:val="008A62F1"/>
    <w:rsid w:val="008B39BF"/>
    <w:rsid w:val="008C5FE3"/>
    <w:rsid w:val="008C7765"/>
    <w:rsid w:val="008C7D90"/>
    <w:rsid w:val="008D5F22"/>
    <w:rsid w:val="008D6A9F"/>
    <w:rsid w:val="008D7696"/>
    <w:rsid w:val="008E184E"/>
    <w:rsid w:val="008F6D3E"/>
    <w:rsid w:val="00902E93"/>
    <w:rsid w:val="00911EDD"/>
    <w:rsid w:val="00935B36"/>
    <w:rsid w:val="00941A3C"/>
    <w:rsid w:val="00947035"/>
    <w:rsid w:val="00954684"/>
    <w:rsid w:val="00963CC1"/>
    <w:rsid w:val="0096428A"/>
    <w:rsid w:val="00966488"/>
    <w:rsid w:val="00966D80"/>
    <w:rsid w:val="009679A8"/>
    <w:rsid w:val="00982AAE"/>
    <w:rsid w:val="00984073"/>
    <w:rsid w:val="00987AB2"/>
    <w:rsid w:val="009A749A"/>
    <w:rsid w:val="009B173E"/>
    <w:rsid w:val="009B7C8F"/>
    <w:rsid w:val="009C6478"/>
    <w:rsid w:val="009D4B1D"/>
    <w:rsid w:val="00A135D9"/>
    <w:rsid w:val="00A237EC"/>
    <w:rsid w:val="00A26B75"/>
    <w:rsid w:val="00A32776"/>
    <w:rsid w:val="00A3511F"/>
    <w:rsid w:val="00A67DF1"/>
    <w:rsid w:val="00A76095"/>
    <w:rsid w:val="00A82B18"/>
    <w:rsid w:val="00A84A8E"/>
    <w:rsid w:val="00A85BDC"/>
    <w:rsid w:val="00AA08EB"/>
    <w:rsid w:val="00AA56B2"/>
    <w:rsid w:val="00AA5B77"/>
    <w:rsid w:val="00AC43DF"/>
    <w:rsid w:val="00AC5359"/>
    <w:rsid w:val="00AE776E"/>
    <w:rsid w:val="00AF7D69"/>
    <w:rsid w:val="00B011D2"/>
    <w:rsid w:val="00B027F3"/>
    <w:rsid w:val="00B04388"/>
    <w:rsid w:val="00B2630D"/>
    <w:rsid w:val="00B30AF3"/>
    <w:rsid w:val="00B33770"/>
    <w:rsid w:val="00B425E9"/>
    <w:rsid w:val="00B43544"/>
    <w:rsid w:val="00B57310"/>
    <w:rsid w:val="00B61B52"/>
    <w:rsid w:val="00B65D8B"/>
    <w:rsid w:val="00B6772D"/>
    <w:rsid w:val="00B80330"/>
    <w:rsid w:val="00B8097E"/>
    <w:rsid w:val="00B80F75"/>
    <w:rsid w:val="00B9128D"/>
    <w:rsid w:val="00BB388C"/>
    <w:rsid w:val="00BC7949"/>
    <w:rsid w:val="00BD1CA8"/>
    <w:rsid w:val="00BE24E6"/>
    <w:rsid w:val="00C0574E"/>
    <w:rsid w:val="00C10D93"/>
    <w:rsid w:val="00C111E4"/>
    <w:rsid w:val="00C152AA"/>
    <w:rsid w:val="00C15872"/>
    <w:rsid w:val="00C20204"/>
    <w:rsid w:val="00C23792"/>
    <w:rsid w:val="00C25B72"/>
    <w:rsid w:val="00C44D85"/>
    <w:rsid w:val="00C54FFC"/>
    <w:rsid w:val="00C6037B"/>
    <w:rsid w:val="00C657DA"/>
    <w:rsid w:val="00C67CBA"/>
    <w:rsid w:val="00C7368E"/>
    <w:rsid w:val="00C73907"/>
    <w:rsid w:val="00C83732"/>
    <w:rsid w:val="00C96B96"/>
    <w:rsid w:val="00C96FFE"/>
    <w:rsid w:val="00CA0438"/>
    <w:rsid w:val="00CA62A5"/>
    <w:rsid w:val="00CA7211"/>
    <w:rsid w:val="00CA730A"/>
    <w:rsid w:val="00CB47F4"/>
    <w:rsid w:val="00CB6CCD"/>
    <w:rsid w:val="00CC1681"/>
    <w:rsid w:val="00CC3188"/>
    <w:rsid w:val="00CC77FC"/>
    <w:rsid w:val="00CD2EE8"/>
    <w:rsid w:val="00CD521B"/>
    <w:rsid w:val="00CE51A5"/>
    <w:rsid w:val="00D05C90"/>
    <w:rsid w:val="00D11248"/>
    <w:rsid w:val="00D15B0D"/>
    <w:rsid w:val="00D271FD"/>
    <w:rsid w:val="00D43FF9"/>
    <w:rsid w:val="00D531E4"/>
    <w:rsid w:val="00D541A7"/>
    <w:rsid w:val="00D71478"/>
    <w:rsid w:val="00D73648"/>
    <w:rsid w:val="00D8021D"/>
    <w:rsid w:val="00D80E83"/>
    <w:rsid w:val="00D82382"/>
    <w:rsid w:val="00D8499D"/>
    <w:rsid w:val="00D91D95"/>
    <w:rsid w:val="00D94C60"/>
    <w:rsid w:val="00D97E1B"/>
    <w:rsid w:val="00DA690A"/>
    <w:rsid w:val="00DB35AA"/>
    <w:rsid w:val="00DC41F3"/>
    <w:rsid w:val="00DC4915"/>
    <w:rsid w:val="00DC4F29"/>
    <w:rsid w:val="00DC6AAE"/>
    <w:rsid w:val="00DC72A9"/>
    <w:rsid w:val="00DD5D88"/>
    <w:rsid w:val="00DE7690"/>
    <w:rsid w:val="00DF0664"/>
    <w:rsid w:val="00E02B89"/>
    <w:rsid w:val="00E10D75"/>
    <w:rsid w:val="00E24A06"/>
    <w:rsid w:val="00E25013"/>
    <w:rsid w:val="00E2663E"/>
    <w:rsid w:val="00E30684"/>
    <w:rsid w:val="00E31FE2"/>
    <w:rsid w:val="00E363F2"/>
    <w:rsid w:val="00E40914"/>
    <w:rsid w:val="00E409F0"/>
    <w:rsid w:val="00E4272F"/>
    <w:rsid w:val="00E43B6B"/>
    <w:rsid w:val="00E46F3B"/>
    <w:rsid w:val="00E5076A"/>
    <w:rsid w:val="00E77635"/>
    <w:rsid w:val="00E90830"/>
    <w:rsid w:val="00E944CD"/>
    <w:rsid w:val="00EA1CA8"/>
    <w:rsid w:val="00EB104E"/>
    <w:rsid w:val="00EB1B1D"/>
    <w:rsid w:val="00EB395D"/>
    <w:rsid w:val="00EB4181"/>
    <w:rsid w:val="00EC23E5"/>
    <w:rsid w:val="00EC40C0"/>
    <w:rsid w:val="00EC602B"/>
    <w:rsid w:val="00ED0F98"/>
    <w:rsid w:val="00ED139E"/>
    <w:rsid w:val="00ED2160"/>
    <w:rsid w:val="00ED4502"/>
    <w:rsid w:val="00EF5F08"/>
    <w:rsid w:val="00F12971"/>
    <w:rsid w:val="00F13234"/>
    <w:rsid w:val="00F135E7"/>
    <w:rsid w:val="00F14600"/>
    <w:rsid w:val="00F20596"/>
    <w:rsid w:val="00F23C77"/>
    <w:rsid w:val="00F267DE"/>
    <w:rsid w:val="00F51570"/>
    <w:rsid w:val="00F558C1"/>
    <w:rsid w:val="00F574B7"/>
    <w:rsid w:val="00F61621"/>
    <w:rsid w:val="00F65054"/>
    <w:rsid w:val="00F81DF8"/>
    <w:rsid w:val="00F842B0"/>
    <w:rsid w:val="00F84807"/>
    <w:rsid w:val="00F9025F"/>
    <w:rsid w:val="00F93C65"/>
    <w:rsid w:val="00FC0987"/>
    <w:rsid w:val="00FC4E6A"/>
    <w:rsid w:val="00FC5D24"/>
    <w:rsid w:val="00FD0A6B"/>
    <w:rsid w:val="00FD2D74"/>
    <w:rsid w:val="00FE4CC1"/>
    <w:rsid w:val="00FF589C"/>
    <w:rsid w:val="01DC203A"/>
    <w:rsid w:val="04E4709D"/>
    <w:rsid w:val="07A7B930"/>
    <w:rsid w:val="0A580C35"/>
    <w:rsid w:val="22EF1DCF"/>
    <w:rsid w:val="4228979E"/>
    <w:rsid w:val="44F53C47"/>
    <w:rsid w:val="4524D838"/>
    <w:rsid w:val="4B4BE4CE"/>
    <w:rsid w:val="512E4910"/>
    <w:rsid w:val="69AA7ECD"/>
    <w:rsid w:val="712F29D8"/>
    <w:rsid w:val="7FA7E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CAFD"/>
  <w15:chartTrackingRefBased/>
  <w15:docId w15:val="{B9AD3CA8-FF45-4342-A15C-52A9BBA17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05ACF"/>
    <w:pPr>
      <w:spacing w:after="0" w:line="240" w:lineRule="auto"/>
    </w:pPr>
    <w:rPr>
      <w:rFonts w:ascii="Calibri Light" w:hAnsi="Calibri Light" w:cs="Calibri Light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E74C26C238047AA768C6C0DFD2179" ma:contentTypeVersion="17" ma:contentTypeDescription="Create a new document." ma:contentTypeScope="" ma:versionID="e070271538cb98278d6f2f0a7df854e9">
  <xsd:schema xmlns:xsd="http://www.w3.org/2001/XMLSchema" xmlns:xs="http://www.w3.org/2001/XMLSchema" xmlns:p="http://schemas.microsoft.com/office/2006/metadata/properties" xmlns:ns2="2c850d43-ddf7-4a16-9708-523a9b90f10a" xmlns:ns3="8095fed0-aca6-47d6-8f38-34bd542814df" targetNamespace="http://schemas.microsoft.com/office/2006/metadata/properties" ma:root="true" ma:fieldsID="f0c14b3089e697d14ff5ce5cfb4f464c" ns2:_="" ns3:_="">
    <xsd:import namespace="2c850d43-ddf7-4a16-9708-523a9b90f10a"/>
    <xsd:import namespace="8095fed0-aca6-47d6-8f38-34bd54281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50d43-ddf7-4a16-9708-523a9b90f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81a63-73f6-4c40-a19e-25a46d9e3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5fed0-aca6-47d6-8f38-34bd542814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287f785-574e-46c8-9972-fb2b494bee00}" ma:internalName="TaxCatchAll" ma:showField="CatchAllData" ma:web="8095fed0-aca6-47d6-8f38-34bd54281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95fed0-aca6-47d6-8f38-34bd542814df" xsi:nil="true"/>
    <lcf76f155ced4ddcb4097134ff3c332f xmlns="2c850d43-ddf7-4a16-9708-523a9b90f1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A82B1F-BC3B-48F7-B4A3-B453A498B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52FD5-4F9F-4E4C-92DD-FFECAC6A3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50d43-ddf7-4a16-9708-523a9b90f10a"/>
    <ds:schemaRef ds:uri="8095fed0-aca6-47d6-8f38-34bd54281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B94B4-88C1-481C-AACB-A017290BBC63}">
  <ds:schemaRefs>
    <ds:schemaRef ds:uri="http://schemas.microsoft.com/office/2006/metadata/properties"/>
    <ds:schemaRef ds:uri="http://schemas.microsoft.com/office/infopath/2007/PartnerControls"/>
    <ds:schemaRef ds:uri="8095fed0-aca6-47d6-8f38-34bd542814df"/>
    <ds:schemaRef ds:uri="2c850d43-ddf7-4a16-9708-523a9b90f1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291</Words>
  <Characters>1637</Characters>
  <Application>Microsoft Office Word</Application>
  <DocSecurity>0</DocSecurity>
  <Lines>96</Lines>
  <Paragraphs>47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Harper</dc:creator>
  <cp:keywords/>
  <dc:description/>
  <cp:lastModifiedBy>Miller, Siobhan</cp:lastModifiedBy>
  <cp:revision>2</cp:revision>
  <cp:lastPrinted>2025-04-15T12:02:00Z</cp:lastPrinted>
  <dcterms:created xsi:type="dcterms:W3CDTF">2026-05-14T09:29:00Z</dcterms:created>
  <dcterms:modified xsi:type="dcterms:W3CDTF">2026-05-14T09:29:00Z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0x0101003C4E74C26C238047AA768C6C0DFD2179</vt:lpwstr>
  </property>
  <property fmtid="{D5CDD505-2E9C-101B-9397-08002B2CF9AE}" pid="3" name="MediaServiceImageTags">
    <vt:lpwstr/>
  </property>
</Properties>
</file>